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A0" w:rsidRDefault="00955DA0" w:rsidP="00955DA0">
      <w:pPr>
        <w:tabs>
          <w:tab w:val="left" w:pos="3120"/>
        </w:tabs>
        <w:rPr>
          <w:rStyle w:val="Gl"/>
          <w:rFonts w:cstheme="minorHAnsi"/>
          <w:bCs w:val="0"/>
          <w:sz w:val="24"/>
          <w:szCs w:val="24"/>
        </w:rPr>
      </w:pPr>
    </w:p>
    <w:p w:rsidR="00955DA0" w:rsidRPr="00CE6D55" w:rsidRDefault="00955DA0" w:rsidP="00955DA0">
      <w:pPr>
        <w:tabs>
          <w:tab w:val="left" w:pos="3120"/>
        </w:tabs>
        <w:rPr>
          <w:rStyle w:val="Gl"/>
          <w:rFonts w:cstheme="minorHAnsi"/>
          <w:bCs w:val="0"/>
          <w:sz w:val="24"/>
          <w:szCs w:val="24"/>
        </w:rPr>
      </w:pPr>
      <w:r w:rsidRPr="00CE6D55">
        <w:rPr>
          <w:rStyle w:val="Gl"/>
          <w:rFonts w:cstheme="minorHAnsi"/>
          <w:bCs w:val="0"/>
          <w:sz w:val="24"/>
          <w:szCs w:val="24"/>
        </w:rPr>
        <w:t>Press Release (Launch Announcement)</w:t>
      </w:r>
    </w:p>
    <w:p w:rsidR="00955DA0" w:rsidRPr="00955DA0" w:rsidRDefault="00955DA0" w:rsidP="00955DA0">
      <w:pPr>
        <w:pStyle w:val="NormalWeb"/>
        <w:rPr>
          <w:rFonts w:asciiTheme="minorHAnsi" w:hAnsiTheme="minorHAnsi" w:cstheme="minorHAnsi"/>
          <w:b/>
          <w:sz w:val="28"/>
          <w:szCs w:val="28"/>
        </w:rPr>
      </w:pPr>
    </w:p>
    <w:p w:rsidR="00955DA0" w:rsidRPr="00955DA0" w:rsidRDefault="00955DA0" w:rsidP="00955DA0">
      <w:pPr>
        <w:pStyle w:val="NormalWeb"/>
        <w:rPr>
          <w:rFonts w:asciiTheme="minorHAnsi" w:hAnsiTheme="minorHAnsi" w:cstheme="minorHAnsi"/>
          <w:sz w:val="28"/>
          <w:szCs w:val="28"/>
        </w:rPr>
      </w:pPr>
      <w:r w:rsidRPr="00955DA0">
        <w:rPr>
          <w:rStyle w:val="Gl"/>
          <w:rFonts w:asciiTheme="minorHAnsi" w:hAnsiTheme="minorHAnsi" w:cstheme="minorHAnsi"/>
          <w:sz w:val="28"/>
          <w:szCs w:val="28"/>
        </w:rPr>
        <w:t>Medicana Winchester Launches New State-of-the-Art Facilities</w:t>
      </w:r>
    </w:p>
    <w:p w:rsidR="00955DA0" w:rsidRPr="00955DA0" w:rsidRDefault="00955DA0" w:rsidP="00955DA0">
      <w:pPr>
        <w:pStyle w:val="NormalWeb"/>
        <w:rPr>
          <w:rFonts w:asciiTheme="minorHAnsi" w:hAnsiTheme="minorHAnsi" w:cstheme="minorHAnsi"/>
        </w:rPr>
      </w:pPr>
      <w:r w:rsidRPr="00955DA0">
        <w:rPr>
          <w:rStyle w:val="Gl"/>
          <w:rFonts w:asciiTheme="minorHAnsi" w:hAnsiTheme="minorHAnsi" w:cstheme="minorHAnsi"/>
        </w:rPr>
        <w:t>Winchester, UK – 16 September 2025</w:t>
      </w:r>
      <w:r w:rsidRPr="00955DA0">
        <w:rPr>
          <w:rFonts w:asciiTheme="minorHAnsi" w:hAnsiTheme="minorHAnsi" w:cstheme="minorHAnsi"/>
        </w:rPr>
        <w:t xml:space="preserve"> – Medicana Winchester is proud to announce the official launch of its newly expanded healthcare facilities, including modern outpatient sections, cutting-edge operating theatres, and enhanced inpatient departments. The new development marks an important step forward in delivering world-class medical care to the local community.</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The expansion reflects Medicana’s commitment to patient-centred care, advanced technology, and clinical excellence. Key features include:</w:t>
      </w:r>
    </w:p>
    <w:p w:rsidR="00955DA0" w:rsidRPr="00955DA0" w:rsidRDefault="00955DA0" w:rsidP="00955DA0">
      <w:pPr>
        <w:pStyle w:val="NormalWeb"/>
        <w:numPr>
          <w:ilvl w:val="0"/>
          <w:numId w:val="4"/>
        </w:numPr>
        <w:rPr>
          <w:rFonts w:asciiTheme="minorHAnsi" w:hAnsiTheme="minorHAnsi" w:cstheme="minorHAnsi"/>
        </w:rPr>
      </w:pPr>
      <w:r w:rsidRPr="00955DA0">
        <w:rPr>
          <w:rStyle w:val="Gl"/>
          <w:rFonts w:asciiTheme="minorHAnsi" w:hAnsiTheme="minorHAnsi" w:cstheme="minorHAnsi"/>
        </w:rPr>
        <w:t>New Outpatient Units</w:t>
      </w:r>
      <w:r w:rsidRPr="00955DA0">
        <w:rPr>
          <w:rFonts w:asciiTheme="minorHAnsi" w:hAnsiTheme="minorHAnsi" w:cstheme="minorHAnsi"/>
        </w:rPr>
        <w:t xml:space="preserve"> designed to improve efficiency and patient comfort.</w:t>
      </w:r>
    </w:p>
    <w:p w:rsidR="00955DA0" w:rsidRPr="00955DA0" w:rsidRDefault="00955DA0" w:rsidP="00955DA0">
      <w:pPr>
        <w:pStyle w:val="NormalWeb"/>
        <w:numPr>
          <w:ilvl w:val="0"/>
          <w:numId w:val="4"/>
        </w:numPr>
        <w:rPr>
          <w:rFonts w:asciiTheme="minorHAnsi" w:hAnsiTheme="minorHAnsi" w:cstheme="minorHAnsi"/>
        </w:rPr>
      </w:pPr>
      <w:r w:rsidRPr="00955DA0">
        <w:rPr>
          <w:rStyle w:val="Gl"/>
          <w:rFonts w:asciiTheme="minorHAnsi" w:hAnsiTheme="minorHAnsi" w:cstheme="minorHAnsi"/>
        </w:rPr>
        <w:t>Advanced Operating Theatres</w:t>
      </w:r>
      <w:r w:rsidRPr="00955DA0">
        <w:rPr>
          <w:rFonts w:asciiTheme="minorHAnsi" w:hAnsiTheme="minorHAnsi" w:cstheme="minorHAnsi"/>
        </w:rPr>
        <w:t xml:space="preserve"> equipped with state-of-the-art surgical technology.</w:t>
      </w:r>
    </w:p>
    <w:p w:rsidR="00955DA0" w:rsidRPr="00955DA0" w:rsidRDefault="00955DA0" w:rsidP="00955DA0">
      <w:pPr>
        <w:pStyle w:val="NormalWeb"/>
        <w:numPr>
          <w:ilvl w:val="0"/>
          <w:numId w:val="4"/>
        </w:numPr>
        <w:rPr>
          <w:rFonts w:asciiTheme="minorHAnsi" w:hAnsiTheme="minorHAnsi" w:cstheme="minorHAnsi"/>
        </w:rPr>
      </w:pPr>
      <w:r w:rsidRPr="00955DA0">
        <w:rPr>
          <w:rStyle w:val="Gl"/>
          <w:rFonts w:asciiTheme="minorHAnsi" w:hAnsiTheme="minorHAnsi" w:cstheme="minorHAnsi"/>
        </w:rPr>
        <w:t>Modern Inpatient Departments</w:t>
      </w:r>
      <w:r w:rsidRPr="00955DA0">
        <w:rPr>
          <w:rFonts w:asciiTheme="minorHAnsi" w:hAnsiTheme="minorHAnsi" w:cstheme="minorHAnsi"/>
        </w:rPr>
        <w:t xml:space="preserve"> offering private, safe, and patient-centred care.</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Dr Steve Hayes, Medical Director at Medicana Winchester, said:</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“Our goal has always been to provide exceptional, accessible, and safe healthcare. With these new facilities, we are better equipped than ever to meet the needs of our patients and deliver care to the highest standards.”</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 xml:space="preserve">Medicana Winchester’s investment reflects its commitment to innovation, patient well-being, and the future of healthcare in the region. The new units will officially open on </w:t>
      </w:r>
      <w:r w:rsidRPr="00955DA0">
        <w:rPr>
          <w:rStyle w:val="Gl"/>
          <w:rFonts w:asciiTheme="minorHAnsi" w:hAnsiTheme="minorHAnsi" w:cstheme="minorHAnsi"/>
        </w:rPr>
        <w:t>9 October 2025</w:t>
      </w:r>
      <w:r w:rsidRPr="00955DA0">
        <w:rPr>
          <w:rFonts w:asciiTheme="minorHAnsi" w:hAnsiTheme="minorHAnsi" w:cstheme="minorHAnsi"/>
        </w:rPr>
        <w:t>, joining existing services and further enhancing the care available to patients.</w:t>
      </w:r>
    </w:p>
    <w:p w:rsidR="00955DA0" w:rsidRDefault="00955DA0" w:rsidP="00955DA0">
      <w:pPr>
        <w:pStyle w:val="NormalWeb"/>
        <w:rPr>
          <w:rFonts w:asciiTheme="minorHAnsi" w:hAnsiTheme="minorHAnsi" w:cstheme="minorHAnsi"/>
        </w:rPr>
      </w:pPr>
      <w:r w:rsidRPr="00955DA0">
        <w:rPr>
          <w:rStyle w:val="Gl"/>
          <w:rFonts w:asciiTheme="minorHAnsi" w:hAnsiTheme="minorHAnsi" w:cstheme="minorHAnsi"/>
        </w:rPr>
        <w:t>About Medicana Winchester</w:t>
      </w:r>
      <w:r w:rsidRPr="00955DA0">
        <w:rPr>
          <w:rFonts w:asciiTheme="minorHAnsi" w:hAnsiTheme="minorHAnsi" w:cstheme="minorHAnsi"/>
        </w:rPr>
        <w:br/>
        <w:t>Medicana Winchester is part of Medicana Healthcare Group, a provider of advanced healthcare services. Known for its commitment to patient-centred care and medical innovation, Medicana combines expertise, technology, and compassion to deliver trusted healthcare solutions.</w:t>
      </w:r>
    </w:p>
    <w:p w:rsidR="009B1202" w:rsidRPr="00955DA0" w:rsidRDefault="009B1202" w:rsidP="00955DA0">
      <w:pPr>
        <w:pStyle w:val="NormalWeb"/>
        <w:rPr>
          <w:rFonts w:asciiTheme="minorHAnsi" w:hAnsiTheme="minorHAnsi" w:cstheme="minorHAnsi"/>
        </w:rPr>
      </w:pPr>
    </w:p>
    <w:p w:rsidR="00955DA0" w:rsidRDefault="00955DA0" w:rsidP="00955DA0">
      <w:pPr>
        <w:pStyle w:val="NormalWeb"/>
        <w:rPr>
          <w:rStyle w:val="Gl"/>
          <w:rFonts w:asciiTheme="minorHAnsi" w:hAnsiTheme="minorHAnsi" w:cstheme="minorHAnsi"/>
          <w:b w:val="0"/>
        </w:rPr>
      </w:pPr>
      <w:r w:rsidRPr="00955DA0">
        <w:rPr>
          <w:rStyle w:val="Gl"/>
          <w:rFonts w:asciiTheme="minorHAnsi" w:hAnsiTheme="minorHAnsi" w:cstheme="minorHAnsi"/>
        </w:rPr>
        <w:t>For Media Enquiries, please contact:</w:t>
      </w:r>
      <w:r w:rsidRPr="00955DA0">
        <w:rPr>
          <w:rFonts w:asciiTheme="minorHAnsi" w:hAnsiTheme="minorHAnsi" w:cstheme="minorHAnsi"/>
        </w:rPr>
        <w:br/>
        <w:t>Medicana Winchester</w:t>
      </w:r>
      <w:r w:rsidRPr="00955DA0">
        <w:rPr>
          <w:rFonts w:asciiTheme="minorHAnsi" w:hAnsiTheme="minorHAnsi" w:cstheme="minorHAnsi"/>
        </w:rPr>
        <w:br/>
        <w:t xml:space="preserve">Email: </w:t>
      </w:r>
      <w:r w:rsidRPr="00955DA0">
        <w:rPr>
          <w:rStyle w:val="Gl"/>
          <w:rFonts w:asciiTheme="minorHAnsi" w:hAnsiTheme="minorHAnsi" w:cstheme="minorHAnsi"/>
          <w:b w:val="0"/>
        </w:rPr>
        <w:t>media@medicana.co.uk</w:t>
      </w:r>
      <w:r w:rsidRPr="00955DA0">
        <w:rPr>
          <w:rFonts w:asciiTheme="minorHAnsi" w:hAnsiTheme="minorHAnsi" w:cstheme="minorHAnsi"/>
        </w:rPr>
        <w:br/>
        <w:t xml:space="preserve">Phone: </w:t>
      </w:r>
      <w:r w:rsidRPr="00955DA0">
        <w:rPr>
          <w:rStyle w:val="Gl"/>
          <w:rFonts w:asciiTheme="minorHAnsi" w:hAnsiTheme="minorHAnsi" w:cstheme="minorHAnsi"/>
          <w:b w:val="0"/>
        </w:rPr>
        <w:t>07493 229001</w:t>
      </w:r>
      <w:r w:rsidRPr="00955DA0">
        <w:rPr>
          <w:rFonts w:asciiTheme="minorHAnsi" w:hAnsiTheme="minorHAnsi" w:cstheme="minorHAnsi"/>
          <w:b/>
        </w:rPr>
        <w:br/>
      </w:r>
      <w:r w:rsidRPr="00955DA0">
        <w:rPr>
          <w:rFonts w:asciiTheme="minorHAnsi" w:hAnsiTheme="minorHAnsi" w:cstheme="minorHAnsi"/>
        </w:rPr>
        <w:t xml:space="preserve">Website: </w:t>
      </w:r>
      <w:hyperlink r:id="rId7" w:tgtFrame="_new" w:history="1">
        <w:r w:rsidRPr="00955DA0">
          <w:rPr>
            <w:rStyle w:val="Kpr"/>
            <w:rFonts w:asciiTheme="minorHAnsi" w:hAnsiTheme="minorHAnsi" w:cstheme="minorHAnsi"/>
            <w:bCs/>
          </w:rPr>
          <w:t>www.medicana.co.uk</w:t>
        </w:r>
      </w:hyperlink>
      <w:r w:rsidRPr="00955DA0">
        <w:rPr>
          <w:rFonts w:asciiTheme="minorHAnsi" w:hAnsiTheme="minorHAnsi" w:cstheme="minorHAnsi"/>
        </w:rPr>
        <w:br/>
        <w:t xml:space="preserve">Location: </w:t>
      </w:r>
      <w:r w:rsidRPr="00955DA0">
        <w:rPr>
          <w:rStyle w:val="Gl"/>
          <w:rFonts w:asciiTheme="minorHAnsi" w:hAnsiTheme="minorHAnsi" w:cstheme="minorHAnsi"/>
          <w:b w:val="0"/>
        </w:rPr>
        <w:t>Medicana Winchester Clinic, Chilcomb Park, Chilcomb Lane, Winchester, UK SO21 1HU</w:t>
      </w:r>
    </w:p>
    <w:p w:rsidR="00955DA0" w:rsidRDefault="00955DA0" w:rsidP="00955DA0">
      <w:pPr>
        <w:pStyle w:val="NormalWeb"/>
        <w:rPr>
          <w:rStyle w:val="Gl"/>
          <w:rFonts w:asciiTheme="minorHAnsi" w:hAnsiTheme="minorHAnsi" w:cstheme="minorHAnsi"/>
          <w:b w:val="0"/>
        </w:rPr>
      </w:pPr>
    </w:p>
    <w:p w:rsidR="00955DA0" w:rsidRPr="00955DA0" w:rsidRDefault="00955DA0" w:rsidP="00955DA0">
      <w:pPr>
        <w:pStyle w:val="NormalWeb"/>
        <w:rPr>
          <w:rFonts w:asciiTheme="minorHAnsi" w:hAnsiTheme="minorHAnsi" w:cstheme="minorHAnsi"/>
          <w:b/>
        </w:rPr>
      </w:pPr>
    </w:p>
    <w:p w:rsidR="00955DA0" w:rsidRPr="00CE6D55" w:rsidRDefault="00955DA0" w:rsidP="00955DA0">
      <w:pPr>
        <w:pStyle w:val="NormalWeb"/>
        <w:spacing w:before="0" w:beforeAutospacing="0" w:after="0" w:afterAutospacing="0"/>
        <w:rPr>
          <w:rFonts w:asciiTheme="minorHAnsi" w:hAnsiTheme="minorHAnsi" w:cstheme="minorHAnsi"/>
          <w:b/>
          <w:bCs/>
        </w:rPr>
      </w:pPr>
      <w:r w:rsidRPr="00CE6D55">
        <w:rPr>
          <w:rFonts w:asciiTheme="minorHAnsi" w:hAnsiTheme="minorHAnsi" w:cstheme="minorHAnsi"/>
          <w:b/>
          <w:bCs/>
        </w:rPr>
        <w:t>Pitch Text</w:t>
      </w:r>
    </w:p>
    <w:p w:rsidR="00955DA0" w:rsidRPr="00955DA0" w:rsidRDefault="00955DA0" w:rsidP="00955DA0">
      <w:pPr>
        <w:pStyle w:val="NormalWeb"/>
        <w:rPr>
          <w:rStyle w:val="Gl"/>
          <w:rFonts w:asciiTheme="minorHAnsi" w:hAnsiTheme="minorHAnsi" w:cstheme="minorHAnsi"/>
        </w:rPr>
      </w:pPr>
    </w:p>
    <w:p w:rsidR="00955DA0" w:rsidRPr="00955DA0" w:rsidRDefault="00955DA0" w:rsidP="00955DA0">
      <w:pPr>
        <w:pStyle w:val="NormalWeb"/>
        <w:rPr>
          <w:rFonts w:asciiTheme="minorHAnsi" w:hAnsiTheme="minorHAnsi" w:cstheme="minorHAnsi"/>
        </w:rPr>
      </w:pPr>
      <w:r w:rsidRPr="00955DA0">
        <w:rPr>
          <w:rStyle w:val="Gl"/>
          <w:rFonts w:asciiTheme="minorHAnsi" w:hAnsiTheme="minorHAnsi" w:cstheme="minorHAnsi"/>
        </w:rPr>
        <w:t>Advanced Outpatient, Surgical &amp; Inpatient Units Launch in Winchester</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 xml:space="preserve">Medicana Winchester is proud to announce the opening of its </w:t>
      </w:r>
      <w:r w:rsidRPr="00955DA0">
        <w:rPr>
          <w:rStyle w:val="Gl"/>
          <w:rFonts w:asciiTheme="minorHAnsi" w:hAnsiTheme="minorHAnsi" w:cstheme="minorHAnsi"/>
        </w:rPr>
        <w:t>new state-of-the-art facilities</w:t>
      </w:r>
      <w:r w:rsidRPr="00955DA0">
        <w:rPr>
          <w:rFonts w:asciiTheme="minorHAnsi" w:hAnsiTheme="minorHAnsi" w:cstheme="minorHAnsi"/>
        </w:rPr>
        <w:t xml:space="preserve"> on </w:t>
      </w:r>
      <w:r w:rsidRPr="00955DA0">
        <w:rPr>
          <w:rStyle w:val="Gl"/>
          <w:rFonts w:asciiTheme="minorHAnsi" w:hAnsiTheme="minorHAnsi" w:cstheme="minorHAnsi"/>
        </w:rPr>
        <w:t>9 October 2025</w:t>
      </w:r>
      <w:r w:rsidRPr="00955DA0">
        <w:rPr>
          <w:rFonts w:asciiTheme="minorHAnsi" w:hAnsiTheme="minorHAnsi" w:cstheme="minorHAnsi"/>
        </w:rPr>
        <w:t>, featuring modern outpatient units, advanced operating theatres, and upgraded inpatient departments. This expansion represents a major investment in healthcare innovation, designed to improve patient comfort, safety, and treatment outcomes. The launch highlights Medicana’s continued commitment to providing world-class, patient-centred care to the Winchester and Hampshire community and beyond.</w:t>
      </w:r>
    </w:p>
    <w:p w:rsidR="00955DA0" w:rsidRPr="00955DA0" w:rsidRDefault="00955DA0" w:rsidP="00955DA0">
      <w:pPr>
        <w:pStyle w:val="NormalWeb"/>
        <w:rPr>
          <w:rFonts w:asciiTheme="minorHAnsi" w:hAnsiTheme="minorHAnsi" w:cstheme="minorHAnsi"/>
        </w:rPr>
      </w:pPr>
      <w:r w:rsidRPr="00955DA0">
        <w:rPr>
          <w:rFonts w:asciiTheme="minorHAnsi" w:hAnsiTheme="minorHAnsi" w:cstheme="minorHAnsi"/>
        </w:rPr>
        <w:t xml:space="preserve">We warmly invite members of the press to attend the </w:t>
      </w:r>
      <w:r w:rsidRPr="00955DA0">
        <w:rPr>
          <w:rStyle w:val="Gl"/>
          <w:rFonts w:asciiTheme="minorHAnsi" w:hAnsiTheme="minorHAnsi" w:cstheme="minorHAnsi"/>
        </w:rPr>
        <w:t>official launch event and guided tour</w:t>
      </w:r>
      <w:r w:rsidRPr="00955DA0">
        <w:rPr>
          <w:rFonts w:asciiTheme="minorHAnsi" w:hAnsiTheme="minorHAnsi" w:cstheme="minorHAnsi"/>
        </w:rPr>
        <w:t xml:space="preserve"> of Medicana Winchester’s new units on </w:t>
      </w:r>
      <w:r w:rsidRPr="00955DA0">
        <w:rPr>
          <w:rStyle w:val="Gl"/>
          <w:rFonts w:asciiTheme="minorHAnsi" w:hAnsiTheme="minorHAnsi" w:cstheme="minorHAnsi"/>
        </w:rPr>
        <w:t>Thursday, 9 October 2025, between 3:00 pm and 7:00 pm</w:t>
      </w:r>
      <w:r w:rsidRPr="00955DA0">
        <w:rPr>
          <w:rFonts w:asciiTheme="minorHAnsi" w:hAnsiTheme="minorHAnsi" w:cstheme="minorHAnsi"/>
        </w:rPr>
        <w:t>. This will be an opportunity to explore our state-of-the-art facilities, meet with our medical team, and gain exclusive insights into the latest advancements in patient care.</w:t>
      </w:r>
    </w:p>
    <w:p w:rsidR="00955DA0" w:rsidRPr="00955DA0" w:rsidRDefault="00955DA0" w:rsidP="00955DA0">
      <w:pPr>
        <w:pStyle w:val="NormalWeb"/>
        <w:rPr>
          <w:rFonts w:asciiTheme="minorHAnsi" w:hAnsiTheme="minorHAnsi" w:cstheme="minorHAnsi"/>
        </w:rPr>
      </w:pPr>
      <w:r w:rsidRPr="00955DA0">
        <w:rPr>
          <w:rStyle w:val="Gl"/>
          <w:rFonts w:asciiTheme="minorHAnsi" w:hAnsiTheme="minorHAnsi" w:cstheme="minorHAnsi"/>
        </w:rPr>
        <w:t>RSVP:</w:t>
      </w:r>
      <w:r w:rsidRPr="00955DA0">
        <w:rPr>
          <w:rFonts w:asciiTheme="minorHAnsi" w:hAnsiTheme="minorHAnsi" w:cstheme="minorHAnsi"/>
        </w:rPr>
        <w:br/>
        <w:t xml:space="preserve">To confirm your attendance, please contact us at </w:t>
      </w:r>
      <w:r w:rsidRPr="00955DA0">
        <w:rPr>
          <w:rStyle w:val="Gl"/>
          <w:rFonts w:asciiTheme="minorHAnsi" w:hAnsiTheme="minorHAnsi" w:cstheme="minorHAnsi"/>
        </w:rPr>
        <w:t>media@medicana.co.uk</w:t>
      </w:r>
      <w:r w:rsidRPr="00955DA0">
        <w:rPr>
          <w:rFonts w:asciiTheme="minorHAnsi" w:hAnsiTheme="minorHAnsi" w:cstheme="minorHAnsi"/>
        </w:rPr>
        <w:t xml:space="preserve"> or call </w:t>
      </w:r>
      <w:r w:rsidRPr="00955DA0">
        <w:rPr>
          <w:rStyle w:val="Gl"/>
          <w:rFonts w:asciiTheme="minorHAnsi" w:hAnsiTheme="minorHAnsi" w:cstheme="minorHAnsi"/>
        </w:rPr>
        <w:t>07493 229001</w:t>
      </w:r>
      <w:r w:rsidRPr="00955DA0">
        <w:rPr>
          <w:rFonts w:asciiTheme="minorHAnsi" w:hAnsiTheme="minorHAnsi" w:cstheme="minorHAnsi"/>
        </w:rPr>
        <w:t xml:space="preserve"> by </w:t>
      </w:r>
      <w:r w:rsidRPr="00955DA0">
        <w:rPr>
          <w:rStyle w:val="Gl"/>
          <w:rFonts w:asciiTheme="minorHAnsi" w:hAnsiTheme="minorHAnsi" w:cstheme="minorHAnsi"/>
        </w:rPr>
        <w:t>7 October 2025</w:t>
      </w:r>
      <w:r w:rsidRPr="00955DA0">
        <w:rPr>
          <w:rFonts w:asciiTheme="minorHAnsi" w:hAnsiTheme="minorHAnsi" w:cstheme="minorHAnsi"/>
        </w:rPr>
        <w:t>.</w:t>
      </w:r>
    </w:p>
    <w:p w:rsidR="00F20AAC" w:rsidRDefault="00F20AAC" w:rsidP="00B72002">
      <w:pPr>
        <w:pStyle w:val="NormalWeb"/>
        <w:spacing w:before="0" w:beforeAutospacing="0" w:after="0" w:afterAutospacing="0"/>
        <w:rPr>
          <w:rFonts w:asciiTheme="minorHAnsi" w:hAnsiTheme="minorHAnsi" w:cstheme="minorHAnsi"/>
        </w:rPr>
      </w:pPr>
    </w:p>
    <w:p w:rsidR="00E64234" w:rsidRDefault="00E64234" w:rsidP="00B72002">
      <w:pPr>
        <w:pStyle w:val="NormalWeb"/>
        <w:spacing w:before="0" w:beforeAutospacing="0" w:after="0" w:afterAutospacing="0"/>
        <w:rPr>
          <w:rFonts w:asciiTheme="minorHAnsi" w:hAnsiTheme="minorHAnsi" w:cstheme="minorHAnsi"/>
        </w:rPr>
      </w:pPr>
    </w:p>
    <w:p w:rsidR="00E64234" w:rsidRDefault="00E64234" w:rsidP="00B72002">
      <w:pPr>
        <w:pStyle w:val="NormalWeb"/>
        <w:spacing w:before="0" w:beforeAutospacing="0" w:after="0" w:afterAutospacing="0"/>
        <w:rPr>
          <w:rFonts w:asciiTheme="minorHAnsi" w:hAnsiTheme="minorHAnsi" w:cstheme="minorHAnsi"/>
          <w:b/>
        </w:rPr>
      </w:pPr>
      <w:r w:rsidRPr="00E64234">
        <w:rPr>
          <w:rFonts w:asciiTheme="minorHAnsi" w:hAnsiTheme="minorHAnsi" w:cstheme="minorHAnsi"/>
          <w:b/>
        </w:rPr>
        <w:t>Will be invite</w:t>
      </w:r>
      <w:r w:rsidR="009630AC">
        <w:rPr>
          <w:rFonts w:asciiTheme="minorHAnsi" w:hAnsiTheme="minorHAnsi" w:cstheme="minorHAnsi"/>
          <w:b/>
        </w:rPr>
        <w:t>d</w:t>
      </w:r>
      <w:bookmarkStart w:id="0" w:name="_GoBack"/>
      <w:bookmarkEnd w:id="0"/>
      <w:r>
        <w:rPr>
          <w:rFonts w:asciiTheme="minorHAnsi" w:hAnsiTheme="minorHAnsi" w:cstheme="minorHAnsi"/>
          <w:b/>
        </w:rPr>
        <w:t>:</w:t>
      </w:r>
    </w:p>
    <w:p w:rsidR="00E64234" w:rsidRPr="00E64234" w:rsidRDefault="00E64234" w:rsidP="00B72002">
      <w:pPr>
        <w:pStyle w:val="NormalWeb"/>
        <w:spacing w:before="0" w:beforeAutospacing="0" w:after="0" w:afterAutospacing="0"/>
        <w:rPr>
          <w:rFonts w:asciiTheme="minorHAnsi" w:hAnsiTheme="minorHAnsi" w:cstheme="minorHAnsi"/>
          <w:b/>
        </w:rPr>
      </w:pPr>
    </w:p>
    <w:p w:rsidR="00E64234" w:rsidRPr="00E64234" w:rsidRDefault="00E64234" w:rsidP="00E64234">
      <w:pPr>
        <w:pStyle w:val="NormalWeb"/>
        <w:spacing w:before="0" w:beforeAutospacing="0" w:after="0" w:afterAutospacing="0"/>
        <w:rPr>
          <w:rFonts w:asciiTheme="minorHAnsi" w:hAnsiTheme="minorHAnsi" w:cstheme="minorHAnsi"/>
          <w:b/>
        </w:rPr>
      </w:pPr>
      <w:r w:rsidRPr="00E64234">
        <w:rPr>
          <w:rFonts w:asciiTheme="minorHAnsi" w:hAnsiTheme="minorHAnsi" w:cstheme="minorHAnsi"/>
          <w:b/>
        </w:rPr>
        <w:t>Winchester Magazine</w:t>
      </w:r>
    </w:p>
    <w:p w:rsidR="00E64234" w:rsidRPr="00E64234" w:rsidRDefault="0018347D" w:rsidP="00E64234">
      <w:pPr>
        <w:pStyle w:val="NormalWeb"/>
        <w:spacing w:before="0" w:beforeAutospacing="0" w:after="0" w:afterAutospacing="0"/>
        <w:rPr>
          <w:rFonts w:asciiTheme="minorHAnsi" w:hAnsiTheme="minorHAnsi" w:cstheme="minorHAnsi"/>
        </w:rPr>
      </w:pPr>
      <w:r>
        <w:rPr>
          <w:rFonts w:asciiTheme="minorHAnsi" w:hAnsiTheme="minorHAnsi" w:cstheme="minorHAnsi"/>
        </w:rPr>
        <w:t>P</w:t>
      </w:r>
      <w:r w:rsidR="00E64234" w:rsidRPr="00E64234">
        <w:rPr>
          <w:rFonts w:asciiTheme="minorHAnsi" w:hAnsiTheme="minorHAnsi" w:cstheme="minorHAnsi"/>
        </w:rPr>
        <w:t>hone: 01962 881422</w:t>
      </w:r>
    </w:p>
    <w:p w:rsidR="00E64234" w:rsidRPr="00E64234" w:rsidRDefault="00E64234" w:rsidP="00E64234">
      <w:pPr>
        <w:pStyle w:val="NormalWeb"/>
        <w:spacing w:before="0" w:beforeAutospacing="0" w:after="0" w:afterAutospacing="0"/>
        <w:rPr>
          <w:rFonts w:asciiTheme="minorHAnsi" w:hAnsiTheme="minorHAnsi" w:cstheme="minorHAnsi"/>
        </w:rPr>
      </w:pPr>
      <w:r w:rsidRPr="00E64234">
        <w:rPr>
          <w:rFonts w:asciiTheme="minorHAnsi" w:hAnsiTheme="minorHAnsi" w:cstheme="minorHAnsi"/>
        </w:rPr>
        <w:t>E-mail: liz@winchestermag.com</w:t>
      </w:r>
    </w:p>
    <w:p w:rsidR="00E64234" w:rsidRDefault="00F81130" w:rsidP="00E64234">
      <w:pPr>
        <w:pStyle w:val="NormalWeb"/>
        <w:spacing w:before="0" w:beforeAutospacing="0" w:after="0" w:afterAutospacing="0"/>
        <w:rPr>
          <w:rFonts w:asciiTheme="minorHAnsi" w:hAnsiTheme="minorHAnsi" w:cstheme="minorHAnsi"/>
        </w:rPr>
      </w:pPr>
      <w:hyperlink r:id="rId8" w:history="1">
        <w:r w:rsidR="00E64234" w:rsidRPr="00EB0729">
          <w:rPr>
            <w:rStyle w:val="Kpr"/>
            <w:rFonts w:asciiTheme="minorHAnsi" w:hAnsiTheme="minorHAnsi" w:cstheme="minorHAnsi"/>
          </w:rPr>
          <w:t>www.winchestermag.com</w:t>
        </w:r>
      </w:hyperlink>
    </w:p>
    <w:p w:rsidR="00E64234" w:rsidRDefault="00E64234" w:rsidP="00E64234">
      <w:pPr>
        <w:pStyle w:val="NormalWeb"/>
        <w:spacing w:before="0" w:beforeAutospacing="0" w:after="0" w:afterAutospacing="0"/>
        <w:rPr>
          <w:rFonts w:asciiTheme="minorHAnsi" w:hAnsiTheme="minorHAnsi" w:cstheme="minorHAnsi"/>
        </w:rPr>
      </w:pPr>
    </w:p>
    <w:p w:rsidR="00E64234" w:rsidRDefault="00E64234" w:rsidP="00E64234">
      <w:pPr>
        <w:pStyle w:val="NormalWeb"/>
        <w:spacing w:before="0" w:beforeAutospacing="0" w:after="0" w:afterAutospacing="0"/>
        <w:rPr>
          <w:rFonts w:asciiTheme="minorHAnsi" w:hAnsiTheme="minorHAnsi" w:cstheme="minorHAnsi"/>
          <w:b/>
        </w:rPr>
      </w:pPr>
      <w:r w:rsidRPr="00E64234">
        <w:rPr>
          <w:rFonts w:asciiTheme="minorHAnsi" w:hAnsiTheme="minorHAnsi" w:cstheme="minorHAnsi"/>
          <w:b/>
        </w:rPr>
        <w:t>Hampshire Chronicle</w:t>
      </w:r>
    </w:p>
    <w:p w:rsidR="00E64234" w:rsidRPr="00E64234" w:rsidRDefault="0018347D" w:rsidP="00E64234">
      <w:pPr>
        <w:pStyle w:val="NormalWeb"/>
        <w:spacing w:before="0" w:beforeAutospacing="0" w:after="0" w:afterAutospacing="0"/>
        <w:rPr>
          <w:rFonts w:asciiTheme="minorHAnsi" w:hAnsiTheme="minorHAnsi" w:cstheme="minorHAnsi"/>
        </w:rPr>
      </w:pPr>
      <w:r>
        <w:rPr>
          <w:rFonts w:asciiTheme="minorHAnsi" w:hAnsiTheme="minorHAnsi" w:cstheme="minorHAnsi"/>
        </w:rPr>
        <w:t>P</w:t>
      </w:r>
      <w:r w:rsidR="00E64234" w:rsidRPr="00E64234">
        <w:rPr>
          <w:rFonts w:asciiTheme="minorHAnsi" w:hAnsiTheme="minorHAnsi" w:cstheme="minorHAnsi"/>
        </w:rPr>
        <w:t>hone: (01962) 861860</w:t>
      </w:r>
    </w:p>
    <w:p w:rsidR="00E64234" w:rsidRPr="00E64234" w:rsidRDefault="00E64234" w:rsidP="00E64234">
      <w:pPr>
        <w:pStyle w:val="NormalWeb"/>
        <w:spacing w:before="0" w:beforeAutospacing="0" w:after="0" w:afterAutospacing="0"/>
        <w:rPr>
          <w:rFonts w:asciiTheme="minorHAnsi" w:hAnsiTheme="minorHAnsi" w:cstheme="minorHAnsi"/>
        </w:rPr>
      </w:pPr>
      <w:r w:rsidRPr="00E64234">
        <w:rPr>
          <w:rFonts w:asciiTheme="minorHAnsi" w:hAnsiTheme="minorHAnsi" w:cstheme="minorHAnsi"/>
        </w:rPr>
        <w:t>Editor: Kimberley Barber</w:t>
      </w:r>
    </w:p>
    <w:p w:rsidR="00E64234" w:rsidRPr="00E64234" w:rsidRDefault="00E64234" w:rsidP="00E64234">
      <w:pPr>
        <w:pStyle w:val="NormalWeb"/>
        <w:spacing w:before="0" w:beforeAutospacing="0" w:after="0" w:afterAutospacing="0"/>
        <w:rPr>
          <w:rFonts w:asciiTheme="minorHAnsi" w:hAnsiTheme="minorHAnsi" w:cstheme="minorHAnsi"/>
        </w:rPr>
      </w:pPr>
      <w:r w:rsidRPr="00E64234">
        <w:rPr>
          <w:rFonts w:asciiTheme="minorHAnsi" w:hAnsiTheme="minorHAnsi" w:cstheme="minorHAnsi"/>
        </w:rPr>
        <w:t>kimberley.barber@newsquest.co.uk</w:t>
      </w:r>
    </w:p>
    <w:p w:rsidR="00E64234" w:rsidRPr="00E64234" w:rsidRDefault="00E64234" w:rsidP="00E64234">
      <w:pPr>
        <w:pStyle w:val="NormalWeb"/>
        <w:spacing w:before="0" w:beforeAutospacing="0" w:after="0" w:afterAutospacing="0"/>
        <w:rPr>
          <w:rFonts w:asciiTheme="minorHAnsi" w:hAnsiTheme="minorHAnsi" w:cstheme="minorHAnsi"/>
        </w:rPr>
      </w:pPr>
      <w:r w:rsidRPr="00E64234">
        <w:rPr>
          <w:rFonts w:asciiTheme="minorHAnsi" w:hAnsiTheme="minorHAnsi" w:cstheme="minorHAnsi"/>
        </w:rPr>
        <w:t>newsdesk@hampshirechronicle.co.uk</w:t>
      </w:r>
    </w:p>
    <w:p w:rsidR="00E64234" w:rsidRDefault="00F81130" w:rsidP="00E64234">
      <w:pPr>
        <w:pStyle w:val="NormalWeb"/>
        <w:spacing w:before="0" w:beforeAutospacing="0" w:after="0" w:afterAutospacing="0"/>
        <w:rPr>
          <w:rFonts w:asciiTheme="minorHAnsi" w:hAnsiTheme="minorHAnsi" w:cstheme="minorHAnsi"/>
        </w:rPr>
      </w:pPr>
      <w:hyperlink r:id="rId9" w:history="1">
        <w:r w:rsidR="00EF18DB" w:rsidRPr="00EB0729">
          <w:rPr>
            <w:rStyle w:val="Kpr"/>
            <w:rFonts w:asciiTheme="minorHAnsi" w:hAnsiTheme="minorHAnsi" w:cstheme="minorHAnsi"/>
          </w:rPr>
          <w:t>www.hampshirechronicle.co.uk</w:t>
        </w:r>
      </w:hyperlink>
    </w:p>
    <w:p w:rsidR="00EF18DB" w:rsidRDefault="00EF18DB" w:rsidP="00E64234">
      <w:pPr>
        <w:pStyle w:val="NormalWeb"/>
        <w:spacing w:before="0" w:beforeAutospacing="0" w:after="0" w:afterAutospacing="0"/>
        <w:rPr>
          <w:rFonts w:asciiTheme="minorHAnsi" w:hAnsiTheme="minorHAnsi" w:cstheme="minorHAnsi"/>
        </w:rPr>
      </w:pPr>
    </w:p>
    <w:p w:rsidR="00EF18DB" w:rsidRPr="00EF18DB" w:rsidRDefault="00EF18DB" w:rsidP="00EF18DB">
      <w:pPr>
        <w:pStyle w:val="NormalWeb"/>
        <w:spacing w:before="0" w:beforeAutospacing="0" w:after="0" w:afterAutospacing="0"/>
        <w:rPr>
          <w:rFonts w:asciiTheme="minorHAnsi" w:hAnsiTheme="minorHAnsi" w:cstheme="minorHAnsi"/>
          <w:b/>
        </w:rPr>
      </w:pPr>
      <w:r w:rsidRPr="00EF18DB">
        <w:rPr>
          <w:rFonts w:asciiTheme="minorHAnsi" w:hAnsiTheme="minorHAnsi" w:cstheme="minorHAnsi"/>
          <w:b/>
        </w:rPr>
        <w:t>Daily Echo</w:t>
      </w:r>
    </w:p>
    <w:p w:rsidR="00EF18DB" w:rsidRPr="00EF18DB" w:rsidRDefault="0018347D" w:rsidP="00EF18DB">
      <w:pPr>
        <w:pStyle w:val="NormalWeb"/>
        <w:spacing w:before="0" w:beforeAutospacing="0" w:after="0" w:afterAutospacing="0"/>
        <w:rPr>
          <w:rFonts w:asciiTheme="minorHAnsi" w:hAnsiTheme="minorHAnsi" w:cstheme="minorHAnsi"/>
        </w:rPr>
      </w:pPr>
      <w:r>
        <w:rPr>
          <w:rFonts w:asciiTheme="minorHAnsi" w:hAnsiTheme="minorHAnsi" w:cstheme="minorHAnsi"/>
        </w:rPr>
        <w:t>P</w:t>
      </w:r>
      <w:r w:rsidR="00EF18DB">
        <w:rPr>
          <w:rFonts w:asciiTheme="minorHAnsi" w:hAnsiTheme="minorHAnsi" w:cstheme="minorHAnsi"/>
        </w:rPr>
        <w:t xml:space="preserve">hone: </w:t>
      </w:r>
      <w:r w:rsidR="00EF18DB" w:rsidRPr="00EF18DB">
        <w:rPr>
          <w:rFonts w:asciiTheme="minorHAnsi" w:hAnsiTheme="minorHAnsi" w:cstheme="minorHAnsi"/>
        </w:rPr>
        <w:t>(023) 80424777</w:t>
      </w:r>
    </w:p>
    <w:p w:rsidR="00EF18DB" w:rsidRPr="00EF18DB" w:rsidRDefault="00EF18DB" w:rsidP="00EF18DB">
      <w:pPr>
        <w:pStyle w:val="NormalWeb"/>
        <w:spacing w:before="0" w:beforeAutospacing="0" w:after="0" w:afterAutospacing="0"/>
        <w:rPr>
          <w:rFonts w:asciiTheme="minorHAnsi" w:hAnsiTheme="minorHAnsi" w:cstheme="minorHAnsi"/>
        </w:rPr>
      </w:pPr>
      <w:r w:rsidRPr="00EF18DB">
        <w:rPr>
          <w:rFonts w:asciiTheme="minorHAnsi" w:hAnsiTheme="minorHAnsi" w:cstheme="minorHAnsi"/>
        </w:rPr>
        <w:t>Editor: Ben Fishwick</w:t>
      </w:r>
    </w:p>
    <w:p w:rsidR="00EF18DB" w:rsidRPr="00EF18DB" w:rsidRDefault="00EF18DB" w:rsidP="00EF18DB">
      <w:pPr>
        <w:pStyle w:val="NormalWeb"/>
        <w:spacing w:before="0" w:beforeAutospacing="0" w:after="0" w:afterAutospacing="0"/>
        <w:rPr>
          <w:rFonts w:asciiTheme="minorHAnsi" w:hAnsiTheme="minorHAnsi" w:cstheme="minorHAnsi"/>
        </w:rPr>
      </w:pPr>
      <w:r w:rsidRPr="00EF18DB">
        <w:rPr>
          <w:rFonts w:asciiTheme="minorHAnsi" w:hAnsiTheme="minorHAnsi" w:cstheme="minorHAnsi"/>
        </w:rPr>
        <w:t>ben.fishwick@dailyecho.co.uk</w:t>
      </w:r>
    </w:p>
    <w:p w:rsidR="00EF18DB" w:rsidRPr="00955DA0" w:rsidRDefault="00EF18DB" w:rsidP="00EF18DB">
      <w:pPr>
        <w:pStyle w:val="NormalWeb"/>
        <w:spacing w:before="0" w:beforeAutospacing="0" w:after="0" w:afterAutospacing="0"/>
        <w:rPr>
          <w:rFonts w:asciiTheme="minorHAnsi" w:hAnsiTheme="minorHAnsi" w:cstheme="minorHAnsi"/>
        </w:rPr>
      </w:pPr>
      <w:r w:rsidRPr="00EF18DB">
        <w:rPr>
          <w:rFonts w:asciiTheme="minorHAnsi" w:hAnsiTheme="minorHAnsi" w:cstheme="minorHAnsi"/>
        </w:rPr>
        <w:t>newsdesk@dailyecho.co.uk</w:t>
      </w:r>
    </w:p>
    <w:p w:rsidR="00EF18DB" w:rsidRDefault="00F81130" w:rsidP="00EF18DB">
      <w:pPr>
        <w:pStyle w:val="NormalWeb"/>
        <w:spacing w:before="0" w:beforeAutospacing="0" w:after="0" w:afterAutospacing="0"/>
        <w:rPr>
          <w:rFonts w:asciiTheme="minorHAnsi" w:hAnsiTheme="minorHAnsi" w:cstheme="minorHAnsi"/>
        </w:rPr>
      </w:pPr>
      <w:hyperlink r:id="rId10" w:history="1">
        <w:r w:rsidR="00EF18DB" w:rsidRPr="00EB0729">
          <w:rPr>
            <w:rStyle w:val="Kpr"/>
            <w:rFonts w:asciiTheme="minorHAnsi" w:hAnsiTheme="minorHAnsi" w:cstheme="minorHAnsi"/>
          </w:rPr>
          <w:t>www.dailyecho.co.uk</w:t>
        </w:r>
      </w:hyperlink>
    </w:p>
    <w:p w:rsidR="006B68FB" w:rsidRDefault="006B68FB" w:rsidP="006B68FB">
      <w:pPr>
        <w:pStyle w:val="NormalWeb"/>
        <w:spacing w:before="0" w:beforeAutospacing="0" w:after="0" w:afterAutospacing="0"/>
        <w:rPr>
          <w:rFonts w:asciiTheme="minorHAnsi" w:hAnsiTheme="minorHAnsi" w:cstheme="minorHAnsi"/>
        </w:rPr>
      </w:pPr>
    </w:p>
    <w:p w:rsidR="00C22B81" w:rsidRDefault="00C22B81" w:rsidP="00C22B81">
      <w:pPr>
        <w:pStyle w:val="NormalWeb"/>
        <w:spacing w:before="0" w:beforeAutospacing="0" w:after="0" w:afterAutospacing="0"/>
        <w:rPr>
          <w:rFonts w:asciiTheme="minorHAnsi" w:hAnsiTheme="minorHAnsi" w:cstheme="minorHAnsi"/>
          <w:b/>
        </w:rPr>
      </w:pPr>
    </w:p>
    <w:p w:rsidR="001075FA" w:rsidRPr="001075FA" w:rsidRDefault="001075FA" w:rsidP="001075FA">
      <w:pPr>
        <w:pStyle w:val="NormalWeb"/>
        <w:spacing w:before="0" w:beforeAutospacing="0" w:after="0" w:afterAutospacing="0"/>
        <w:rPr>
          <w:rFonts w:asciiTheme="minorHAnsi" w:hAnsiTheme="minorHAnsi" w:cstheme="minorHAnsi"/>
          <w:b/>
        </w:rPr>
      </w:pPr>
      <w:r w:rsidRPr="001075FA">
        <w:rPr>
          <w:rFonts w:asciiTheme="minorHAnsi" w:hAnsiTheme="minorHAnsi" w:cstheme="minorHAnsi"/>
          <w:b/>
        </w:rPr>
        <w:lastRenderedPageBreak/>
        <w:t xml:space="preserve">Winchester Resident Magazine </w:t>
      </w:r>
    </w:p>
    <w:p w:rsidR="001075FA" w:rsidRPr="001075FA" w:rsidRDefault="001075FA" w:rsidP="001075FA">
      <w:pPr>
        <w:pStyle w:val="NormalWeb"/>
        <w:spacing w:before="0" w:beforeAutospacing="0" w:after="0" w:afterAutospacing="0"/>
        <w:rPr>
          <w:rFonts w:asciiTheme="minorHAnsi" w:hAnsiTheme="minorHAnsi" w:cstheme="minorHAnsi"/>
        </w:rPr>
      </w:pPr>
      <w:r w:rsidRPr="001075FA">
        <w:rPr>
          <w:rFonts w:asciiTheme="minorHAnsi" w:hAnsiTheme="minorHAnsi" w:cstheme="minorHAnsi"/>
        </w:rPr>
        <w:t>Editor: Sue Hughes</w:t>
      </w:r>
    </w:p>
    <w:p w:rsidR="001075FA" w:rsidRPr="001075FA" w:rsidRDefault="001075FA" w:rsidP="001075FA">
      <w:pPr>
        <w:pStyle w:val="NormalWeb"/>
        <w:spacing w:before="0" w:beforeAutospacing="0" w:after="0" w:afterAutospacing="0"/>
        <w:rPr>
          <w:rFonts w:asciiTheme="minorHAnsi" w:hAnsiTheme="minorHAnsi" w:cstheme="minorHAnsi"/>
        </w:rPr>
      </w:pPr>
      <w:r w:rsidRPr="001075FA">
        <w:rPr>
          <w:rFonts w:asciiTheme="minorHAnsi" w:hAnsiTheme="minorHAnsi" w:cstheme="minorHAnsi"/>
        </w:rPr>
        <w:t>Email: sue@residentmagazine.co.uk</w:t>
      </w:r>
    </w:p>
    <w:p w:rsidR="001075FA" w:rsidRPr="001075FA" w:rsidRDefault="001075FA" w:rsidP="001075FA">
      <w:pPr>
        <w:pStyle w:val="NormalWeb"/>
        <w:spacing w:before="0" w:beforeAutospacing="0" w:after="0" w:afterAutospacing="0"/>
        <w:rPr>
          <w:rFonts w:asciiTheme="minorHAnsi" w:hAnsiTheme="minorHAnsi" w:cstheme="minorHAnsi"/>
        </w:rPr>
      </w:pPr>
      <w:r w:rsidRPr="001075FA">
        <w:rPr>
          <w:rFonts w:asciiTheme="minorHAnsi" w:hAnsiTheme="minorHAnsi" w:cstheme="minorHAnsi"/>
        </w:rPr>
        <w:t>Publisher: Stefan Reynolds</w:t>
      </w:r>
    </w:p>
    <w:p w:rsidR="001075FA" w:rsidRPr="001075FA" w:rsidRDefault="001075FA" w:rsidP="001075FA">
      <w:pPr>
        <w:pStyle w:val="NormalWeb"/>
        <w:spacing w:before="0" w:beforeAutospacing="0" w:after="0" w:afterAutospacing="0"/>
        <w:rPr>
          <w:rFonts w:asciiTheme="minorHAnsi" w:hAnsiTheme="minorHAnsi" w:cstheme="minorHAnsi"/>
        </w:rPr>
      </w:pPr>
      <w:r w:rsidRPr="001075FA">
        <w:rPr>
          <w:rFonts w:asciiTheme="minorHAnsi" w:hAnsiTheme="minorHAnsi" w:cstheme="minorHAnsi"/>
        </w:rPr>
        <w:t>Phone: 01962 571888 Mobile: 07545 243746</w:t>
      </w:r>
    </w:p>
    <w:p w:rsidR="001075FA" w:rsidRPr="001075FA" w:rsidRDefault="001075FA" w:rsidP="001075FA">
      <w:pPr>
        <w:pStyle w:val="NormalWeb"/>
        <w:spacing w:before="0" w:beforeAutospacing="0" w:after="0" w:afterAutospacing="0"/>
        <w:rPr>
          <w:rFonts w:asciiTheme="minorHAnsi" w:hAnsiTheme="minorHAnsi" w:cstheme="minorHAnsi"/>
        </w:rPr>
      </w:pPr>
      <w:r w:rsidRPr="001075FA">
        <w:rPr>
          <w:rFonts w:asciiTheme="minorHAnsi" w:hAnsiTheme="minorHAnsi" w:cstheme="minorHAnsi"/>
        </w:rPr>
        <w:t xml:space="preserve">Email: </w:t>
      </w:r>
      <w:hyperlink r:id="rId11" w:history="1">
        <w:r w:rsidRPr="001075FA">
          <w:rPr>
            <w:rStyle w:val="Kpr"/>
            <w:rFonts w:asciiTheme="minorHAnsi" w:hAnsiTheme="minorHAnsi" w:cstheme="minorHAnsi"/>
          </w:rPr>
          <w:t>stefan@residentmagazine.co.uk</w:t>
        </w:r>
      </w:hyperlink>
      <w:r w:rsidRPr="001075FA">
        <w:rPr>
          <w:rFonts w:asciiTheme="minorHAnsi" w:hAnsiTheme="minorHAnsi" w:cstheme="minorHAnsi"/>
        </w:rPr>
        <w:t xml:space="preserve"> </w:t>
      </w:r>
    </w:p>
    <w:p w:rsidR="00BA0109" w:rsidRDefault="00F81130" w:rsidP="001075FA">
      <w:pPr>
        <w:pStyle w:val="NormalWeb"/>
        <w:spacing w:before="0" w:beforeAutospacing="0" w:after="0" w:afterAutospacing="0"/>
        <w:rPr>
          <w:rFonts w:asciiTheme="minorHAnsi" w:hAnsiTheme="minorHAnsi" w:cstheme="minorHAnsi"/>
        </w:rPr>
      </w:pPr>
      <w:hyperlink r:id="rId12" w:history="1">
        <w:r w:rsidR="005E71B1" w:rsidRPr="00EB0729">
          <w:rPr>
            <w:rStyle w:val="Kpr"/>
            <w:rFonts w:asciiTheme="minorHAnsi" w:hAnsiTheme="minorHAnsi" w:cstheme="minorHAnsi"/>
          </w:rPr>
          <w:t>www.residentmagazine.co.uk</w:t>
        </w:r>
      </w:hyperlink>
    </w:p>
    <w:p w:rsidR="005E71B1" w:rsidRPr="001075FA" w:rsidRDefault="005E71B1" w:rsidP="001075FA">
      <w:pPr>
        <w:pStyle w:val="NormalWeb"/>
        <w:spacing w:before="0" w:beforeAutospacing="0" w:after="0" w:afterAutospacing="0"/>
        <w:rPr>
          <w:rFonts w:asciiTheme="minorHAnsi" w:hAnsiTheme="minorHAnsi" w:cstheme="minorHAnsi"/>
        </w:rPr>
      </w:pPr>
    </w:p>
    <w:p w:rsidR="00C22B81" w:rsidRPr="00C22B81" w:rsidRDefault="00C22B81" w:rsidP="00C22B81">
      <w:pPr>
        <w:pStyle w:val="NormalWeb"/>
        <w:spacing w:before="0" w:beforeAutospacing="0" w:after="0" w:afterAutospacing="0"/>
        <w:rPr>
          <w:rFonts w:asciiTheme="minorHAnsi" w:hAnsiTheme="minorHAnsi" w:cstheme="minorHAnsi"/>
          <w:b/>
        </w:rPr>
      </w:pPr>
      <w:r w:rsidRPr="00C22B81">
        <w:rPr>
          <w:rFonts w:asciiTheme="minorHAnsi" w:hAnsiTheme="minorHAnsi" w:cstheme="minorHAnsi"/>
          <w:b/>
        </w:rPr>
        <w:t>Winchester Radio</w:t>
      </w:r>
    </w:p>
    <w:p w:rsidR="00C22B81" w:rsidRPr="00C22B81" w:rsidRDefault="0018347D" w:rsidP="00C22B81">
      <w:pPr>
        <w:pStyle w:val="NormalWeb"/>
        <w:spacing w:before="0" w:beforeAutospacing="0" w:after="0" w:afterAutospacing="0"/>
        <w:rPr>
          <w:rFonts w:asciiTheme="minorHAnsi" w:hAnsiTheme="minorHAnsi" w:cstheme="minorHAnsi"/>
        </w:rPr>
      </w:pPr>
      <w:r>
        <w:rPr>
          <w:rFonts w:asciiTheme="minorHAnsi" w:hAnsiTheme="minorHAnsi" w:cstheme="minorHAnsi"/>
        </w:rPr>
        <w:t>P</w:t>
      </w:r>
      <w:r w:rsidR="00C22B81">
        <w:rPr>
          <w:rFonts w:asciiTheme="minorHAnsi" w:hAnsiTheme="minorHAnsi" w:cstheme="minorHAnsi"/>
        </w:rPr>
        <w:t xml:space="preserve">hone: </w:t>
      </w:r>
      <w:r w:rsidR="00C22B81" w:rsidRPr="00C22B81">
        <w:rPr>
          <w:rFonts w:asciiTheme="minorHAnsi" w:hAnsiTheme="minorHAnsi" w:cstheme="minorHAnsi"/>
        </w:rPr>
        <w:t>01962 603947</w:t>
      </w:r>
    </w:p>
    <w:p w:rsidR="00C22B81" w:rsidRDefault="00C22B81" w:rsidP="00C22B81">
      <w:pPr>
        <w:pStyle w:val="NormalWeb"/>
        <w:spacing w:before="0" w:beforeAutospacing="0" w:after="0" w:afterAutospacing="0"/>
        <w:rPr>
          <w:rFonts w:asciiTheme="minorHAnsi" w:hAnsiTheme="minorHAnsi" w:cstheme="minorHAnsi"/>
        </w:rPr>
      </w:pPr>
      <w:r w:rsidRPr="00C22B81">
        <w:rPr>
          <w:rFonts w:asciiTheme="minorHAnsi" w:hAnsiTheme="minorHAnsi" w:cstheme="minorHAnsi"/>
        </w:rPr>
        <w:t xml:space="preserve">email: </w:t>
      </w:r>
      <w:hyperlink r:id="rId13" w:history="1">
        <w:r w:rsidRPr="00EB0729">
          <w:rPr>
            <w:rStyle w:val="Kpr"/>
            <w:rFonts w:asciiTheme="minorHAnsi" w:hAnsiTheme="minorHAnsi" w:cstheme="minorHAnsi"/>
          </w:rPr>
          <w:t>studio@winchester.radio</w:t>
        </w:r>
      </w:hyperlink>
    </w:p>
    <w:p w:rsidR="00C22B81" w:rsidRDefault="00C22B81" w:rsidP="00C22B81">
      <w:pPr>
        <w:pStyle w:val="NormalWeb"/>
        <w:spacing w:before="0" w:beforeAutospacing="0" w:after="0" w:afterAutospacing="0"/>
        <w:rPr>
          <w:rFonts w:asciiTheme="minorHAnsi" w:hAnsiTheme="minorHAnsi" w:cstheme="minorHAnsi"/>
        </w:rPr>
      </w:pPr>
      <w:r>
        <w:rPr>
          <w:rFonts w:asciiTheme="minorHAnsi" w:hAnsiTheme="minorHAnsi" w:cstheme="minorHAnsi"/>
        </w:rPr>
        <w:t>winchesterradio.uk</w:t>
      </w:r>
    </w:p>
    <w:p w:rsidR="00C22B81" w:rsidRDefault="00C22B81" w:rsidP="00C22B81">
      <w:pPr>
        <w:pStyle w:val="NormalWeb"/>
        <w:spacing w:before="0" w:beforeAutospacing="0" w:after="0" w:afterAutospacing="0"/>
        <w:rPr>
          <w:rFonts w:asciiTheme="minorHAnsi" w:hAnsiTheme="minorHAnsi" w:cstheme="minorHAnsi"/>
        </w:rPr>
      </w:pPr>
      <w:r>
        <w:rPr>
          <w:rFonts w:asciiTheme="minorHAnsi" w:hAnsiTheme="minorHAnsi" w:cstheme="minorHAnsi"/>
        </w:rPr>
        <w:t>winchester.radio</w:t>
      </w:r>
    </w:p>
    <w:p w:rsidR="0018347D" w:rsidRDefault="0018347D" w:rsidP="00C22B81">
      <w:pPr>
        <w:pStyle w:val="NormalWeb"/>
        <w:spacing w:before="0" w:beforeAutospacing="0" w:after="0" w:afterAutospacing="0"/>
        <w:rPr>
          <w:rFonts w:asciiTheme="minorHAnsi" w:hAnsiTheme="minorHAnsi" w:cstheme="minorHAnsi"/>
        </w:rPr>
      </w:pPr>
    </w:p>
    <w:p w:rsidR="0018347D" w:rsidRPr="0018347D" w:rsidRDefault="0018347D" w:rsidP="0018347D">
      <w:pPr>
        <w:pStyle w:val="NormalWeb"/>
        <w:spacing w:before="0" w:beforeAutospacing="0" w:after="0" w:afterAutospacing="0"/>
        <w:rPr>
          <w:rFonts w:asciiTheme="minorHAnsi" w:hAnsiTheme="minorHAnsi" w:cstheme="minorHAnsi"/>
          <w:b/>
        </w:rPr>
      </w:pPr>
      <w:r w:rsidRPr="0018347D">
        <w:rPr>
          <w:rFonts w:asciiTheme="minorHAnsi" w:hAnsiTheme="minorHAnsi" w:cstheme="minorHAnsi"/>
          <w:b/>
        </w:rPr>
        <w:t>Winchester Today</w:t>
      </w:r>
    </w:p>
    <w:p w:rsidR="0018347D" w:rsidRDefault="0018347D" w:rsidP="0018347D">
      <w:pPr>
        <w:pStyle w:val="NormalWeb"/>
        <w:spacing w:before="0" w:beforeAutospacing="0" w:after="0" w:afterAutospacing="0"/>
        <w:rPr>
          <w:rFonts w:asciiTheme="minorHAnsi" w:hAnsiTheme="minorHAnsi" w:cstheme="minorHAnsi"/>
        </w:rPr>
      </w:pPr>
      <w:r w:rsidRPr="0018347D">
        <w:rPr>
          <w:rFonts w:asciiTheme="minorHAnsi" w:hAnsiTheme="minorHAnsi" w:cstheme="minorHAnsi"/>
        </w:rPr>
        <w:t>Phone: 01962 458452</w:t>
      </w:r>
    </w:p>
    <w:p w:rsidR="001020CF" w:rsidRDefault="001020CF" w:rsidP="0018347D">
      <w:pPr>
        <w:pStyle w:val="NormalWeb"/>
        <w:spacing w:before="0" w:beforeAutospacing="0" w:after="0" w:afterAutospacing="0"/>
        <w:rPr>
          <w:rFonts w:asciiTheme="minorHAnsi" w:hAnsiTheme="minorHAnsi" w:cstheme="minorHAnsi"/>
        </w:rPr>
      </w:pPr>
    </w:p>
    <w:p w:rsidR="001020CF" w:rsidRPr="001020CF" w:rsidRDefault="001020CF" w:rsidP="001020CF">
      <w:pPr>
        <w:pStyle w:val="NormalWeb"/>
        <w:spacing w:before="0" w:beforeAutospacing="0" w:after="0" w:afterAutospacing="0"/>
        <w:rPr>
          <w:rFonts w:asciiTheme="minorHAnsi" w:hAnsiTheme="minorHAnsi" w:cstheme="minorHAnsi"/>
          <w:b/>
        </w:rPr>
      </w:pPr>
      <w:r w:rsidRPr="001020CF">
        <w:rPr>
          <w:rFonts w:asciiTheme="minorHAnsi" w:hAnsiTheme="minorHAnsi" w:cstheme="minorHAnsi"/>
          <w:b/>
        </w:rPr>
        <w:t>Basingstoke Gazette</w:t>
      </w:r>
    </w:p>
    <w:p w:rsidR="001020CF" w:rsidRPr="001020CF" w:rsidRDefault="001020CF" w:rsidP="001020CF">
      <w:pPr>
        <w:pStyle w:val="NormalWeb"/>
        <w:spacing w:before="0" w:beforeAutospacing="0" w:after="0" w:afterAutospacing="0"/>
        <w:rPr>
          <w:rFonts w:asciiTheme="minorHAnsi" w:hAnsiTheme="minorHAnsi" w:cstheme="minorHAnsi"/>
        </w:rPr>
      </w:pPr>
      <w:r w:rsidRPr="001020CF">
        <w:rPr>
          <w:rFonts w:asciiTheme="minorHAnsi" w:hAnsiTheme="minorHAnsi" w:cstheme="minorHAnsi"/>
        </w:rPr>
        <w:t>Phone: (01256) 337400</w:t>
      </w:r>
    </w:p>
    <w:p w:rsidR="001020CF" w:rsidRPr="001020CF" w:rsidRDefault="001020CF" w:rsidP="001020CF">
      <w:pPr>
        <w:pStyle w:val="NormalWeb"/>
        <w:spacing w:before="0" w:beforeAutospacing="0" w:after="0" w:afterAutospacing="0"/>
        <w:rPr>
          <w:rFonts w:asciiTheme="minorHAnsi" w:hAnsiTheme="minorHAnsi" w:cstheme="minorHAnsi"/>
        </w:rPr>
      </w:pPr>
      <w:r w:rsidRPr="001020CF">
        <w:rPr>
          <w:rFonts w:asciiTheme="minorHAnsi" w:hAnsiTheme="minorHAnsi" w:cstheme="minorHAnsi"/>
        </w:rPr>
        <w:t>Editor: Kimberley Barber</w:t>
      </w:r>
    </w:p>
    <w:p w:rsidR="001020CF" w:rsidRPr="001020CF" w:rsidRDefault="001020CF" w:rsidP="001020CF">
      <w:pPr>
        <w:pStyle w:val="NormalWeb"/>
        <w:spacing w:before="0" w:beforeAutospacing="0" w:after="0" w:afterAutospacing="0"/>
        <w:rPr>
          <w:rFonts w:asciiTheme="minorHAnsi" w:hAnsiTheme="minorHAnsi" w:cstheme="minorHAnsi"/>
        </w:rPr>
      </w:pPr>
      <w:r w:rsidRPr="001020CF">
        <w:rPr>
          <w:rFonts w:asciiTheme="minorHAnsi" w:hAnsiTheme="minorHAnsi" w:cstheme="minorHAnsi"/>
        </w:rPr>
        <w:t>kimberley.barber@newsquest.co.uk</w:t>
      </w:r>
    </w:p>
    <w:p w:rsidR="001020CF" w:rsidRPr="001020CF" w:rsidRDefault="001020CF" w:rsidP="001020CF">
      <w:pPr>
        <w:pStyle w:val="NormalWeb"/>
        <w:spacing w:before="0" w:beforeAutospacing="0" w:after="0" w:afterAutospacing="0"/>
        <w:rPr>
          <w:rFonts w:asciiTheme="minorHAnsi" w:hAnsiTheme="minorHAnsi" w:cstheme="minorHAnsi"/>
        </w:rPr>
      </w:pPr>
      <w:r w:rsidRPr="001020CF">
        <w:rPr>
          <w:rFonts w:asciiTheme="minorHAnsi" w:hAnsiTheme="minorHAnsi" w:cstheme="minorHAnsi"/>
        </w:rPr>
        <w:t>newsdesk@basingstokegazette.co.uk</w:t>
      </w:r>
    </w:p>
    <w:p w:rsidR="001020CF" w:rsidRDefault="001020CF" w:rsidP="001020CF">
      <w:pPr>
        <w:pStyle w:val="NormalWeb"/>
        <w:spacing w:before="0" w:beforeAutospacing="0" w:after="0" w:afterAutospacing="0"/>
        <w:rPr>
          <w:rFonts w:asciiTheme="minorHAnsi" w:hAnsiTheme="minorHAnsi" w:cstheme="minorHAnsi"/>
        </w:rPr>
      </w:pPr>
      <w:r w:rsidRPr="001020CF">
        <w:rPr>
          <w:rFonts w:asciiTheme="minorHAnsi" w:hAnsiTheme="minorHAnsi" w:cstheme="minorHAnsi"/>
        </w:rPr>
        <w:t>(01256) 337400</w:t>
      </w:r>
    </w:p>
    <w:p w:rsidR="001020CF" w:rsidRDefault="001020CF" w:rsidP="001020CF">
      <w:pPr>
        <w:pStyle w:val="NormalWeb"/>
        <w:spacing w:before="0" w:beforeAutospacing="0" w:after="0" w:afterAutospacing="0"/>
        <w:rPr>
          <w:rFonts w:asciiTheme="minorHAnsi" w:hAnsiTheme="minorHAnsi" w:cstheme="minorHAnsi"/>
        </w:rPr>
      </w:pPr>
      <w:hyperlink r:id="rId14" w:history="1">
        <w:r w:rsidRPr="00EB0729">
          <w:rPr>
            <w:rStyle w:val="Kpr"/>
            <w:rFonts w:asciiTheme="minorHAnsi" w:hAnsiTheme="minorHAnsi" w:cstheme="minorHAnsi"/>
          </w:rPr>
          <w:t>www.basingstokegazette.co.uk</w:t>
        </w:r>
      </w:hyperlink>
    </w:p>
    <w:p w:rsidR="001020CF" w:rsidRPr="00955DA0" w:rsidRDefault="001020CF" w:rsidP="001020CF">
      <w:pPr>
        <w:pStyle w:val="NormalWeb"/>
        <w:spacing w:before="0" w:beforeAutospacing="0" w:after="0" w:afterAutospacing="0"/>
        <w:rPr>
          <w:rFonts w:asciiTheme="minorHAnsi" w:hAnsiTheme="minorHAnsi" w:cstheme="minorHAnsi"/>
        </w:rPr>
      </w:pPr>
    </w:p>
    <w:sectPr w:rsidR="001020CF" w:rsidRPr="00955D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30" w:rsidRDefault="00F81130" w:rsidP="007A752A">
      <w:pPr>
        <w:spacing w:after="0" w:line="240" w:lineRule="auto"/>
      </w:pPr>
      <w:r>
        <w:separator/>
      </w:r>
    </w:p>
  </w:endnote>
  <w:endnote w:type="continuationSeparator" w:id="0">
    <w:p w:rsidR="00F81130" w:rsidRDefault="00F81130" w:rsidP="007A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30" w:rsidRDefault="00F81130" w:rsidP="007A752A">
      <w:pPr>
        <w:spacing w:after="0" w:line="240" w:lineRule="auto"/>
      </w:pPr>
      <w:r>
        <w:separator/>
      </w:r>
    </w:p>
  </w:footnote>
  <w:footnote w:type="continuationSeparator" w:id="0">
    <w:p w:rsidR="00F81130" w:rsidRDefault="00F81130" w:rsidP="007A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0F14"/>
    <w:multiLevelType w:val="multilevel"/>
    <w:tmpl w:val="3F2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75D9A"/>
    <w:multiLevelType w:val="multilevel"/>
    <w:tmpl w:val="49C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42D74"/>
    <w:multiLevelType w:val="multilevel"/>
    <w:tmpl w:val="F5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54841"/>
    <w:multiLevelType w:val="multilevel"/>
    <w:tmpl w:val="4BC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04"/>
    <w:rsid w:val="00092334"/>
    <w:rsid w:val="001020CF"/>
    <w:rsid w:val="001075FA"/>
    <w:rsid w:val="0018347D"/>
    <w:rsid w:val="002B09E1"/>
    <w:rsid w:val="00386130"/>
    <w:rsid w:val="00404B04"/>
    <w:rsid w:val="00462FCB"/>
    <w:rsid w:val="0050707B"/>
    <w:rsid w:val="005E71B1"/>
    <w:rsid w:val="006B68FB"/>
    <w:rsid w:val="00717DF7"/>
    <w:rsid w:val="00766C94"/>
    <w:rsid w:val="007A752A"/>
    <w:rsid w:val="00897248"/>
    <w:rsid w:val="00955DA0"/>
    <w:rsid w:val="009630AC"/>
    <w:rsid w:val="009B1202"/>
    <w:rsid w:val="00B72002"/>
    <w:rsid w:val="00BA0109"/>
    <w:rsid w:val="00BC5827"/>
    <w:rsid w:val="00C22B81"/>
    <w:rsid w:val="00C23D94"/>
    <w:rsid w:val="00C654D7"/>
    <w:rsid w:val="00CB228C"/>
    <w:rsid w:val="00CD6BDE"/>
    <w:rsid w:val="00CE6D55"/>
    <w:rsid w:val="00E64234"/>
    <w:rsid w:val="00EF18DB"/>
    <w:rsid w:val="00F20AAC"/>
    <w:rsid w:val="00F8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5D64"/>
  <w15:chartTrackingRefBased/>
  <w15:docId w15:val="{74DB701C-DD70-45CE-8476-847B5041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A0"/>
    <w:rPr>
      <w:lang w:val="en-GB"/>
    </w:rPr>
  </w:style>
  <w:style w:type="paragraph" w:styleId="Balk1">
    <w:name w:val="heading 1"/>
    <w:basedOn w:val="Normal"/>
    <w:next w:val="Normal"/>
    <w:link w:val="Balk1Char"/>
    <w:uiPriority w:val="9"/>
    <w:qFormat/>
    <w:rsid w:val="00955D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CD6BDE"/>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04B0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404B04"/>
    <w:rPr>
      <w:b/>
      <w:bCs/>
    </w:rPr>
  </w:style>
  <w:style w:type="character" w:styleId="Vurgu">
    <w:name w:val="Emphasis"/>
    <w:basedOn w:val="VarsaylanParagrafYazTipi"/>
    <w:uiPriority w:val="20"/>
    <w:qFormat/>
    <w:rsid w:val="00404B04"/>
    <w:rPr>
      <w:i/>
      <w:iCs/>
    </w:rPr>
  </w:style>
  <w:style w:type="character" w:styleId="Kpr">
    <w:name w:val="Hyperlink"/>
    <w:basedOn w:val="VarsaylanParagrafYazTipi"/>
    <w:uiPriority w:val="99"/>
    <w:unhideWhenUsed/>
    <w:rsid w:val="00B72002"/>
    <w:rPr>
      <w:color w:val="0563C1" w:themeColor="hyperlink"/>
      <w:u w:val="single"/>
    </w:rPr>
  </w:style>
  <w:style w:type="character" w:customStyle="1" w:styleId="Balk3Char">
    <w:name w:val="Başlık 3 Char"/>
    <w:basedOn w:val="VarsaylanParagrafYazTipi"/>
    <w:link w:val="Balk3"/>
    <w:uiPriority w:val="9"/>
    <w:rsid w:val="00CD6BDE"/>
    <w:rPr>
      <w:rFonts w:ascii="Times New Roman" w:eastAsia="Times New Roman" w:hAnsi="Times New Roman" w:cs="Times New Roman"/>
      <w:b/>
      <w:bCs/>
      <w:sz w:val="27"/>
      <w:szCs w:val="27"/>
      <w:lang w:eastAsia="tr-TR"/>
    </w:rPr>
  </w:style>
  <w:style w:type="paragraph" w:customStyle="1" w:styleId="feature-list-content">
    <w:name w:val="feature-list-content"/>
    <w:basedOn w:val="Normal"/>
    <w:rsid w:val="00CD6BD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7A752A"/>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7A752A"/>
    <w:rPr>
      <w:lang w:val="en-GB"/>
    </w:rPr>
  </w:style>
  <w:style w:type="paragraph" w:styleId="AltBilgi">
    <w:name w:val="footer"/>
    <w:basedOn w:val="Normal"/>
    <w:link w:val="AltBilgiChar"/>
    <w:uiPriority w:val="99"/>
    <w:unhideWhenUsed/>
    <w:rsid w:val="007A752A"/>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7A752A"/>
    <w:rPr>
      <w:lang w:val="en-GB"/>
    </w:rPr>
  </w:style>
  <w:style w:type="character" w:customStyle="1" w:styleId="Balk1Char">
    <w:name w:val="Başlık 1 Char"/>
    <w:basedOn w:val="VarsaylanParagrafYazTipi"/>
    <w:link w:val="Balk1"/>
    <w:uiPriority w:val="9"/>
    <w:rsid w:val="00955DA0"/>
    <w:rPr>
      <w:rFonts w:asciiTheme="majorHAnsi" w:eastAsiaTheme="majorEastAsia" w:hAnsiTheme="majorHAnsi" w:cstheme="majorBidi"/>
      <w:color w:val="2E74B5" w:themeColor="accent1" w:themeShade="BF"/>
      <w:sz w:val="32"/>
      <w:szCs w:val="32"/>
      <w:lang w:val="en-GB"/>
    </w:rPr>
  </w:style>
  <w:style w:type="character" w:customStyle="1" w:styleId="w8qarf">
    <w:name w:val="w8qarf"/>
    <w:basedOn w:val="VarsaylanParagrafYazTipi"/>
    <w:rsid w:val="0018347D"/>
  </w:style>
  <w:style w:type="character" w:customStyle="1" w:styleId="lrzxr">
    <w:name w:val="lrzxr"/>
    <w:basedOn w:val="VarsaylanParagrafYazTipi"/>
    <w:rsid w:val="0018347D"/>
  </w:style>
  <w:style w:type="character" w:styleId="zlenenKpr">
    <w:name w:val="FollowedHyperlink"/>
    <w:basedOn w:val="VarsaylanParagrafYazTipi"/>
    <w:uiPriority w:val="99"/>
    <w:semiHidden/>
    <w:unhideWhenUsed/>
    <w:rsid w:val="005E7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97619">
      <w:bodyDiv w:val="1"/>
      <w:marLeft w:val="0"/>
      <w:marRight w:val="0"/>
      <w:marTop w:val="0"/>
      <w:marBottom w:val="0"/>
      <w:divBdr>
        <w:top w:val="none" w:sz="0" w:space="0" w:color="auto"/>
        <w:left w:val="none" w:sz="0" w:space="0" w:color="auto"/>
        <w:bottom w:val="none" w:sz="0" w:space="0" w:color="auto"/>
        <w:right w:val="none" w:sz="0" w:space="0" w:color="auto"/>
      </w:divBdr>
    </w:div>
    <w:div w:id="996618544">
      <w:bodyDiv w:val="1"/>
      <w:marLeft w:val="0"/>
      <w:marRight w:val="0"/>
      <w:marTop w:val="0"/>
      <w:marBottom w:val="0"/>
      <w:divBdr>
        <w:top w:val="none" w:sz="0" w:space="0" w:color="auto"/>
        <w:left w:val="none" w:sz="0" w:space="0" w:color="auto"/>
        <w:bottom w:val="none" w:sz="0" w:space="0" w:color="auto"/>
        <w:right w:val="none" w:sz="0" w:space="0" w:color="auto"/>
      </w:divBdr>
      <w:divsChild>
        <w:div w:id="1587305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983770">
      <w:bodyDiv w:val="1"/>
      <w:marLeft w:val="0"/>
      <w:marRight w:val="0"/>
      <w:marTop w:val="0"/>
      <w:marBottom w:val="0"/>
      <w:divBdr>
        <w:top w:val="none" w:sz="0" w:space="0" w:color="auto"/>
        <w:left w:val="none" w:sz="0" w:space="0" w:color="auto"/>
        <w:bottom w:val="none" w:sz="0" w:space="0" w:color="auto"/>
        <w:right w:val="none" w:sz="0" w:space="0" w:color="auto"/>
      </w:divBdr>
    </w:div>
    <w:div w:id="1720931285">
      <w:bodyDiv w:val="1"/>
      <w:marLeft w:val="0"/>
      <w:marRight w:val="0"/>
      <w:marTop w:val="0"/>
      <w:marBottom w:val="0"/>
      <w:divBdr>
        <w:top w:val="none" w:sz="0" w:space="0" w:color="auto"/>
        <w:left w:val="none" w:sz="0" w:space="0" w:color="auto"/>
        <w:bottom w:val="none" w:sz="0" w:space="0" w:color="auto"/>
        <w:right w:val="none" w:sz="0" w:space="0" w:color="auto"/>
      </w:divBdr>
    </w:div>
    <w:div w:id="1997369283">
      <w:bodyDiv w:val="1"/>
      <w:marLeft w:val="0"/>
      <w:marRight w:val="0"/>
      <w:marTop w:val="0"/>
      <w:marBottom w:val="0"/>
      <w:divBdr>
        <w:top w:val="none" w:sz="0" w:space="0" w:color="auto"/>
        <w:left w:val="none" w:sz="0" w:space="0" w:color="auto"/>
        <w:bottom w:val="none" w:sz="0" w:space="0" w:color="auto"/>
        <w:right w:val="none" w:sz="0" w:space="0" w:color="auto"/>
      </w:divBdr>
    </w:div>
    <w:div w:id="2078939380">
      <w:bodyDiv w:val="1"/>
      <w:marLeft w:val="0"/>
      <w:marRight w:val="0"/>
      <w:marTop w:val="0"/>
      <w:marBottom w:val="0"/>
      <w:divBdr>
        <w:top w:val="none" w:sz="0" w:space="0" w:color="auto"/>
        <w:left w:val="none" w:sz="0" w:space="0" w:color="auto"/>
        <w:bottom w:val="none" w:sz="0" w:space="0" w:color="auto"/>
        <w:right w:val="none" w:sz="0" w:space="0" w:color="auto"/>
      </w:divBdr>
      <w:divsChild>
        <w:div w:id="2021396919">
          <w:marLeft w:val="0"/>
          <w:marRight w:val="0"/>
          <w:marTop w:val="300"/>
          <w:marBottom w:val="0"/>
          <w:divBdr>
            <w:top w:val="none" w:sz="0" w:space="0" w:color="auto"/>
            <w:left w:val="none" w:sz="0" w:space="0" w:color="auto"/>
            <w:bottom w:val="none" w:sz="0" w:space="0" w:color="auto"/>
            <w:right w:val="none" w:sz="0" w:space="0" w:color="auto"/>
          </w:divBdr>
        </w:div>
        <w:div w:id="718021048">
          <w:marLeft w:val="0"/>
          <w:marRight w:val="0"/>
          <w:marTop w:val="0"/>
          <w:marBottom w:val="0"/>
          <w:divBdr>
            <w:top w:val="none" w:sz="0" w:space="0" w:color="auto"/>
            <w:left w:val="none" w:sz="0" w:space="0" w:color="auto"/>
            <w:bottom w:val="none" w:sz="0" w:space="0" w:color="auto"/>
            <w:right w:val="none" w:sz="0" w:space="0" w:color="auto"/>
          </w:divBdr>
        </w:div>
        <w:div w:id="731544078">
          <w:marLeft w:val="0"/>
          <w:marRight w:val="0"/>
          <w:marTop w:val="300"/>
          <w:marBottom w:val="0"/>
          <w:divBdr>
            <w:top w:val="none" w:sz="0" w:space="0" w:color="auto"/>
            <w:left w:val="none" w:sz="0" w:space="0" w:color="auto"/>
            <w:bottom w:val="none" w:sz="0" w:space="0" w:color="auto"/>
            <w:right w:val="none" w:sz="0" w:space="0" w:color="auto"/>
          </w:divBdr>
        </w:div>
        <w:div w:id="408894541">
          <w:marLeft w:val="0"/>
          <w:marRight w:val="0"/>
          <w:marTop w:val="300"/>
          <w:marBottom w:val="0"/>
          <w:divBdr>
            <w:top w:val="none" w:sz="0" w:space="0" w:color="auto"/>
            <w:left w:val="none" w:sz="0" w:space="0" w:color="auto"/>
            <w:bottom w:val="none" w:sz="0" w:space="0" w:color="auto"/>
            <w:right w:val="none" w:sz="0" w:space="0" w:color="auto"/>
          </w:divBdr>
        </w:div>
        <w:div w:id="1673676413">
          <w:marLeft w:val="0"/>
          <w:marRight w:val="0"/>
          <w:marTop w:val="0"/>
          <w:marBottom w:val="0"/>
          <w:divBdr>
            <w:top w:val="none" w:sz="0" w:space="0" w:color="auto"/>
            <w:left w:val="none" w:sz="0" w:space="0" w:color="auto"/>
            <w:bottom w:val="none" w:sz="0" w:space="0" w:color="auto"/>
            <w:right w:val="none" w:sz="0" w:space="0" w:color="auto"/>
          </w:divBdr>
        </w:div>
        <w:div w:id="949119717">
          <w:marLeft w:val="0"/>
          <w:marRight w:val="0"/>
          <w:marTop w:val="300"/>
          <w:marBottom w:val="0"/>
          <w:divBdr>
            <w:top w:val="none" w:sz="0" w:space="0" w:color="auto"/>
            <w:left w:val="none" w:sz="0" w:space="0" w:color="auto"/>
            <w:bottom w:val="none" w:sz="0" w:space="0" w:color="auto"/>
            <w:right w:val="none" w:sz="0" w:space="0" w:color="auto"/>
          </w:divBdr>
        </w:div>
        <w:div w:id="2101486721">
          <w:marLeft w:val="0"/>
          <w:marRight w:val="0"/>
          <w:marTop w:val="0"/>
          <w:marBottom w:val="0"/>
          <w:divBdr>
            <w:top w:val="none" w:sz="0" w:space="0" w:color="auto"/>
            <w:left w:val="none" w:sz="0" w:space="0" w:color="auto"/>
            <w:bottom w:val="none" w:sz="0" w:space="0" w:color="auto"/>
            <w:right w:val="none" w:sz="0" w:space="0" w:color="auto"/>
          </w:divBdr>
        </w:div>
      </w:divsChild>
    </w:div>
    <w:div w:id="2112585673">
      <w:bodyDiv w:val="1"/>
      <w:marLeft w:val="0"/>
      <w:marRight w:val="0"/>
      <w:marTop w:val="0"/>
      <w:marBottom w:val="0"/>
      <w:divBdr>
        <w:top w:val="none" w:sz="0" w:space="0" w:color="auto"/>
        <w:left w:val="none" w:sz="0" w:space="0" w:color="auto"/>
        <w:bottom w:val="none" w:sz="0" w:space="0" w:color="auto"/>
        <w:right w:val="none" w:sz="0" w:space="0" w:color="auto"/>
      </w:divBdr>
      <w:divsChild>
        <w:div w:id="939726454">
          <w:marLeft w:val="0"/>
          <w:marRight w:val="0"/>
          <w:marTop w:val="300"/>
          <w:marBottom w:val="0"/>
          <w:divBdr>
            <w:top w:val="none" w:sz="0" w:space="0" w:color="auto"/>
            <w:left w:val="none" w:sz="0" w:space="0" w:color="auto"/>
            <w:bottom w:val="none" w:sz="0" w:space="0" w:color="auto"/>
            <w:right w:val="none" w:sz="0" w:space="0" w:color="auto"/>
          </w:divBdr>
        </w:div>
        <w:div w:id="797995811">
          <w:marLeft w:val="0"/>
          <w:marRight w:val="0"/>
          <w:marTop w:val="0"/>
          <w:marBottom w:val="0"/>
          <w:divBdr>
            <w:top w:val="none" w:sz="0" w:space="0" w:color="auto"/>
            <w:left w:val="none" w:sz="0" w:space="0" w:color="auto"/>
            <w:bottom w:val="none" w:sz="0" w:space="0" w:color="auto"/>
            <w:right w:val="none" w:sz="0" w:space="0" w:color="auto"/>
          </w:divBdr>
        </w:div>
        <w:div w:id="710114895">
          <w:marLeft w:val="0"/>
          <w:marRight w:val="0"/>
          <w:marTop w:val="300"/>
          <w:marBottom w:val="0"/>
          <w:divBdr>
            <w:top w:val="none" w:sz="0" w:space="0" w:color="auto"/>
            <w:left w:val="none" w:sz="0" w:space="0" w:color="auto"/>
            <w:bottom w:val="none" w:sz="0" w:space="0" w:color="auto"/>
            <w:right w:val="none" w:sz="0" w:space="0" w:color="auto"/>
          </w:divBdr>
        </w:div>
        <w:div w:id="1510173115">
          <w:marLeft w:val="0"/>
          <w:marRight w:val="0"/>
          <w:marTop w:val="300"/>
          <w:marBottom w:val="0"/>
          <w:divBdr>
            <w:top w:val="none" w:sz="0" w:space="0" w:color="auto"/>
            <w:left w:val="none" w:sz="0" w:space="0" w:color="auto"/>
            <w:bottom w:val="none" w:sz="0" w:space="0" w:color="auto"/>
            <w:right w:val="none" w:sz="0" w:space="0" w:color="auto"/>
          </w:divBdr>
        </w:div>
        <w:div w:id="1278633986">
          <w:marLeft w:val="0"/>
          <w:marRight w:val="0"/>
          <w:marTop w:val="0"/>
          <w:marBottom w:val="0"/>
          <w:divBdr>
            <w:top w:val="none" w:sz="0" w:space="0" w:color="auto"/>
            <w:left w:val="none" w:sz="0" w:space="0" w:color="auto"/>
            <w:bottom w:val="none" w:sz="0" w:space="0" w:color="auto"/>
            <w:right w:val="none" w:sz="0" w:space="0" w:color="auto"/>
          </w:divBdr>
        </w:div>
        <w:div w:id="712271939">
          <w:marLeft w:val="0"/>
          <w:marRight w:val="0"/>
          <w:marTop w:val="300"/>
          <w:marBottom w:val="0"/>
          <w:divBdr>
            <w:top w:val="none" w:sz="0" w:space="0" w:color="auto"/>
            <w:left w:val="none" w:sz="0" w:space="0" w:color="auto"/>
            <w:bottom w:val="none" w:sz="0" w:space="0" w:color="auto"/>
            <w:right w:val="none" w:sz="0" w:space="0" w:color="auto"/>
          </w:divBdr>
        </w:div>
        <w:div w:id="12000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chestermag.com" TargetMode="External"/><Relationship Id="rId13" Type="http://schemas.openxmlformats.org/officeDocument/2006/relationships/hyperlink" Target="mailto:studio@winchester.radio" TargetMode="External"/><Relationship Id="rId3" Type="http://schemas.openxmlformats.org/officeDocument/2006/relationships/settings" Target="settings.xml"/><Relationship Id="rId7" Type="http://schemas.openxmlformats.org/officeDocument/2006/relationships/hyperlink" Target="http://www.medicana.co.uk" TargetMode="External"/><Relationship Id="rId12" Type="http://schemas.openxmlformats.org/officeDocument/2006/relationships/hyperlink" Target="http://www.residentmagazin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residentmagazine.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ilyecho.co.uk" TargetMode="External"/><Relationship Id="rId4" Type="http://schemas.openxmlformats.org/officeDocument/2006/relationships/webSettings" Target="webSettings.xml"/><Relationship Id="rId9" Type="http://schemas.openxmlformats.org/officeDocument/2006/relationships/hyperlink" Target="http://www.hampshirechronicle.co.uk" TargetMode="External"/><Relationship Id="rId14" Type="http://schemas.openxmlformats.org/officeDocument/2006/relationships/hyperlink" Target="http://www.basingstokegazette.co.u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DESKTOP-6S0AFPD</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20</cp:revision>
  <dcterms:created xsi:type="dcterms:W3CDTF">2025-09-16T11:25:00Z</dcterms:created>
  <dcterms:modified xsi:type="dcterms:W3CDTF">2025-09-16T17:51:00Z</dcterms:modified>
</cp:coreProperties>
</file>